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EFB" w:rsidRDefault="000B4051" w:rsidP="000B4051">
      <w:pPr>
        <w:spacing w:line="600" w:lineRule="exact"/>
        <w:jc w:val="center"/>
        <w:rPr>
          <w:rFonts w:ascii="宋体" w:hAnsi="宋体" w:hint="eastAsia"/>
          <w:b/>
          <w:sz w:val="28"/>
          <w:szCs w:val="28"/>
        </w:rPr>
      </w:pPr>
      <w:r w:rsidRPr="000B4051">
        <w:rPr>
          <w:rFonts w:ascii="宋体" w:hAnsi="宋体" w:hint="eastAsia"/>
          <w:b/>
          <w:sz w:val="28"/>
          <w:szCs w:val="28"/>
        </w:rPr>
        <w:t>关于组织开展2017年“万人计划”教学名</w:t>
      </w:r>
      <w:bookmarkStart w:id="0" w:name="_GoBack"/>
      <w:bookmarkEnd w:id="0"/>
      <w:r w:rsidRPr="000B4051">
        <w:rPr>
          <w:rFonts w:ascii="宋体" w:hAnsi="宋体" w:hint="eastAsia"/>
          <w:b/>
          <w:sz w:val="28"/>
          <w:szCs w:val="28"/>
        </w:rPr>
        <w:t>师遴选推荐工作的通知</w:t>
      </w:r>
    </w:p>
    <w:p w:rsidR="000B4051" w:rsidRDefault="000B4051" w:rsidP="000B4051">
      <w:pPr>
        <w:spacing w:line="600" w:lineRule="exact"/>
        <w:jc w:val="left"/>
        <w:rPr>
          <w:rFonts w:asciiTheme="minorEastAsia" w:eastAsiaTheme="minorEastAsia" w:hAnsiTheme="minorEastAsia" w:hint="eastAsia"/>
          <w:sz w:val="28"/>
          <w:szCs w:val="28"/>
        </w:rPr>
      </w:pPr>
    </w:p>
    <w:p w:rsidR="000B4051" w:rsidRDefault="000B4051" w:rsidP="001A337E">
      <w:pPr>
        <w:spacing w:line="600" w:lineRule="exact"/>
        <w:ind w:firstLine="57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根据《福建省教育厅 中共福建省委组织部关于组织开展2017年“万人计划”教学名师遴选推荐工作的通知》（</w:t>
      </w:r>
      <w:proofErr w:type="gramStart"/>
      <w:r>
        <w:rPr>
          <w:rFonts w:asciiTheme="minorEastAsia" w:eastAsiaTheme="minorEastAsia" w:hAnsiTheme="minorEastAsia" w:hint="eastAsia"/>
          <w:sz w:val="28"/>
          <w:szCs w:val="28"/>
        </w:rPr>
        <w:t>闽教师</w:t>
      </w:r>
      <w:proofErr w:type="gramEnd"/>
      <w:r>
        <w:rPr>
          <w:rFonts w:asciiTheme="minorEastAsia" w:eastAsiaTheme="minorEastAsia" w:hAnsiTheme="minorEastAsia" w:hint="eastAsia"/>
          <w:sz w:val="28"/>
          <w:szCs w:val="28"/>
        </w:rPr>
        <w:t>[2017]4</w:t>
      </w:r>
      <w:r w:rsidR="00ED1B52">
        <w:rPr>
          <w:rFonts w:asciiTheme="minorEastAsia" w:eastAsiaTheme="minorEastAsia" w:hAnsiTheme="minorEastAsia" w:hint="eastAsia"/>
          <w:sz w:val="28"/>
          <w:szCs w:val="28"/>
        </w:rPr>
        <w:t>号</w:t>
      </w:r>
      <w:r>
        <w:rPr>
          <w:rFonts w:asciiTheme="minorEastAsia" w:eastAsiaTheme="minorEastAsia" w:hAnsiTheme="minorEastAsia" w:hint="eastAsia"/>
          <w:sz w:val="28"/>
          <w:szCs w:val="28"/>
        </w:rPr>
        <w:t>）</w:t>
      </w:r>
      <w:r w:rsidR="001A337E">
        <w:rPr>
          <w:rFonts w:asciiTheme="minorEastAsia" w:eastAsiaTheme="minorEastAsia" w:hAnsiTheme="minorEastAsia" w:hint="eastAsia"/>
          <w:sz w:val="28"/>
          <w:szCs w:val="28"/>
        </w:rPr>
        <w:t>精神，</w:t>
      </w:r>
      <w:r w:rsidR="001A337E" w:rsidRPr="001A337E">
        <w:rPr>
          <w:rFonts w:asciiTheme="minorEastAsia" w:eastAsiaTheme="minorEastAsia" w:hAnsiTheme="minorEastAsia" w:hint="eastAsia"/>
          <w:sz w:val="28"/>
          <w:szCs w:val="28"/>
        </w:rPr>
        <w:t>2017年“国家高层次人才特殊支持计划”（简称“万人计划”）教学名师遴选工作将于近期启动，拟在全国评选200名教学名师，本次分配我省的申报推荐名额共26名。为做好我</w:t>
      </w:r>
      <w:r w:rsidR="00796AF6">
        <w:rPr>
          <w:rFonts w:asciiTheme="minorEastAsia" w:eastAsiaTheme="minorEastAsia" w:hAnsiTheme="minorEastAsia" w:hint="eastAsia"/>
          <w:sz w:val="28"/>
          <w:szCs w:val="28"/>
        </w:rPr>
        <w:t>校</w:t>
      </w:r>
      <w:r w:rsidR="001A337E" w:rsidRPr="001A337E">
        <w:rPr>
          <w:rFonts w:asciiTheme="minorEastAsia" w:eastAsiaTheme="minorEastAsia" w:hAnsiTheme="minorEastAsia" w:hint="eastAsia"/>
          <w:sz w:val="28"/>
          <w:szCs w:val="28"/>
        </w:rPr>
        <w:t>遴选申报工作，现将有关事项通知如下：</w:t>
      </w:r>
    </w:p>
    <w:p w:rsidR="001A337E" w:rsidRPr="001A337E" w:rsidRDefault="001A337E" w:rsidP="001A337E">
      <w:pPr>
        <w:spacing w:line="600" w:lineRule="exact"/>
        <w:ind w:firstLine="570"/>
        <w:jc w:val="left"/>
        <w:rPr>
          <w:rFonts w:asciiTheme="minorEastAsia" w:eastAsiaTheme="minorEastAsia" w:hAnsiTheme="minorEastAsia" w:hint="eastAsia"/>
          <w:b/>
          <w:sz w:val="28"/>
          <w:szCs w:val="28"/>
        </w:rPr>
      </w:pPr>
      <w:r w:rsidRPr="001A337E">
        <w:rPr>
          <w:rFonts w:asciiTheme="minorEastAsia" w:eastAsiaTheme="minorEastAsia" w:hAnsiTheme="minorEastAsia" w:hint="eastAsia"/>
          <w:b/>
          <w:sz w:val="28"/>
          <w:szCs w:val="28"/>
        </w:rPr>
        <w:t>一、遴选范围和推荐名额</w:t>
      </w:r>
    </w:p>
    <w:p w:rsidR="001A337E" w:rsidRDefault="001A337E" w:rsidP="001A337E">
      <w:pPr>
        <w:spacing w:line="600" w:lineRule="exact"/>
        <w:ind w:firstLine="57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本校全体在编在岗教职工，推荐1名报省教育厅参评。</w:t>
      </w:r>
    </w:p>
    <w:p w:rsidR="001A337E" w:rsidRPr="002E50F4" w:rsidRDefault="001A337E" w:rsidP="001A337E">
      <w:pPr>
        <w:spacing w:line="600" w:lineRule="exact"/>
        <w:ind w:firstLine="570"/>
        <w:jc w:val="left"/>
        <w:rPr>
          <w:rFonts w:asciiTheme="minorEastAsia" w:eastAsiaTheme="minorEastAsia" w:hAnsiTheme="minorEastAsia" w:hint="eastAsia"/>
          <w:b/>
          <w:sz w:val="28"/>
          <w:szCs w:val="28"/>
        </w:rPr>
      </w:pPr>
      <w:r w:rsidRPr="002E50F4">
        <w:rPr>
          <w:rFonts w:asciiTheme="minorEastAsia" w:eastAsiaTheme="minorEastAsia" w:hAnsiTheme="minorEastAsia" w:hint="eastAsia"/>
          <w:b/>
          <w:sz w:val="28"/>
          <w:szCs w:val="28"/>
        </w:rPr>
        <w:t>二、推荐人员条件</w:t>
      </w:r>
    </w:p>
    <w:p w:rsidR="001A337E" w:rsidRDefault="001A337E" w:rsidP="001A337E">
      <w:pPr>
        <w:spacing w:line="600" w:lineRule="exact"/>
        <w:ind w:firstLine="57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经与省教育厅</w:t>
      </w:r>
      <w:r w:rsidRPr="001A337E">
        <w:rPr>
          <w:rFonts w:asciiTheme="minorEastAsia" w:eastAsiaTheme="minorEastAsia" w:hAnsiTheme="minorEastAsia" w:hint="eastAsia"/>
          <w:sz w:val="28"/>
          <w:szCs w:val="28"/>
        </w:rPr>
        <w:t>教师工作</w:t>
      </w:r>
      <w:r w:rsidR="00C44CC5">
        <w:rPr>
          <w:rFonts w:asciiTheme="minorEastAsia" w:eastAsiaTheme="minorEastAsia" w:hAnsiTheme="minorEastAsia" w:hint="eastAsia"/>
          <w:sz w:val="28"/>
          <w:szCs w:val="28"/>
        </w:rPr>
        <w:t>处</w:t>
      </w:r>
      <w:r>
        <w:rPr>
          <w:rFonts w:asciiTheme="minorEastAsia" w:eastAsiaTheme="minorEastAsia" w:hAnsiTheme="minorEastAsia" w:hint="eastAsia"/>
          <w:sz w:val="28"/>
          <w:szCs w:val="28"/>
        </w:rPr>
        <w:t>沟通，本次我校遴选条件参照</w:t>
      </w:r>
      <w:r w:rsidR="00ED1B52">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闽教师[2017]</w:t>
      </w:r>
      <w:r w:rsidR="00ED1B52">
        <w:rPr>
          <w:rFonts w:asciiTheme="minorEastAsia" w:eastAsiaTheme="minorEastAsia" w:hAnsiTheme="minorEastAsia" w:hint="eastAsia"/>
          <w:sz w:val="28"/>
          <w:szCs w:val="28"/>
        </w:rPr>
        <w:t>4号”中对</w:t>
      </w:r>
      <w:r w:rsidR="00ED1B52" w:rsidRPr="00ED1B52">
        <w:rPr>
          <w:rFonts w:ascii="黑体" w:eastAsia="黑体" w:hAnsi="黑体" w:hint="eastAsia"/>
          <w:b/>
          <w:color w:val="0033CC"/>
          <w:sz w:val="28"/>
          <w:szCs w:val="28"/>
        </w:rPr>
        <w:t>高等职业学校</w:t>
      </w:r>
      <w:r w:rsidR="00ED1B52">
        <w:rPr>
          <w:rFonts w:asciiTheme="minorEastAsia" w:eastAsiaTheme="minorEastAsia" w:hAnsiTheme="minorEastAsia" w:hint="eastAsia"/>
          <w:sz w:val="28"/>
          <w:szCs w:val="28"/>
        </w:rPr>
        <w:t>人选相关要求开展遴选和申报工作。</w:t>
      </w:r>
      <w:r w:rsidR="002E50F4">
        <w:rPr>
          <w:rFonts w:asciiTheme="minorEastAsia" w:eastAsiaTheme="minorEastAsia" w:hAnsiTheme="minorEastAsia" w:hint="eastAsia"/>
          <w:sz w:val="28"/>
          <w:szCs w:val="28"/>
        </w:rPr>
        <w:t>具体条件如下：</w:t>
      </w:r>
    </w:p>
    <w:p w:rsidR="002E50F4" w:rsidRDefault="002E50F4" w:rsidP="001A337E">
      <w:pPr>
        <w:spacing w:line="600" w:lineRule="exact"/>
        <w:ind w:firstLine="57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1、</w:t>
      </w:r>
      <w:r w:rsidRPr="002E50F4">
        <w:rPr>
          <w:rFonts w:asciiTheme="minorEastAsia" w:eastAsiaTheme="minorEastAsia" w:hAnsiTheme="minorEastAsia" w:hint="eastAsia"/>
          <w:sz w:val="28"/>
          <w:szCs w:val="28"/>
        </w:rPr>
        <w:t>忠诚于党和人民的教育事业，全面贯彻党的教育方针，为人师表、师德高尚；长期从事一线教学工作，培养优秀青少年有突出贡献，对教育思想和教学方法有重要创新，教学成果和教育质量突出；在教育领域和全社会享有较高声望，师生群众公认。</w:t>
      </w:r>
    </w:p>
    <w:p w:rsidR="002E50F4" w:rsidRDefault="002E50F4" w:rsidP="002E50F4">
      <w:pPr>
        <w:spacing w:line="620" w:lineRule="exact"/>
        <w:ind w:firstLineChars="200" w:firstLine="560"/>
        <w:rPr>
          <w:rFonts w:asciiTheme="minorEastAsia" w:eastAsiaTheme="minorEastAsia" w:hAnsiTheme="minorEastAsia" w:hint="eastAsia"/>
          <w:sz w:val="28"/>
          <w:szCs w:val="28"/>
        </w:rPr>
      </w:pPr>
      <w:r w:rsidRPr="002E50F4">
        <w:rPr>
          <w:rFonts w:asciiTheme="minorEastAsia" w:eastAsiaTheme="minorEastAsia" w:hAnsiTheme="minorEastAsia" w:hint="eastAsia"/>
          <w:sz w:val="28"/>
          <w:szCs w:val="28"/>
        </w:rPr>
        <w:t>2、申报教学名师的高等职业学校人选应具有相关企事业单位一线实践工作经历，具有高级专业技术职务，近3学年(2013-2016学年)承担本校教学任务(包括实训、实习等实践课程)不少于180学时/学年。</w:t>
      </w:r>
    </w:p>
    <w:p w:rsidR="002E50F4" w:rsidRPr="002E50F4" w:rsidRDefault="00257276" w:rsidP="002E50F4">
      <w:pPr>
        <w:spacing w:line="620" w:lineRule="exact"/>
        <w:ind w:firstLineChars="200" w:firstLine="560"/>
        <w:rPr>
          <w:rFonts w:asciiTheme="minorEastAsia" w:eastAsiaTheme="minorEastAsia" w:hAnsiTheme="minorEastAsia" w:hint="eastAsia"/>
          <w:sz w:val="28"/>
          <w:szCs w:val="28"/>
        </w:rPr>
      </w:pPr>
      <w:r>
        <w:rPr>
          <w:rFonts w:asciiTheme="minorEastAsia" w:eastAsiaTheme="minorEastAsia" w:hAnsiTheme="minorEastAsia" w:hint="eastAsia"/>
          <w:sz w:val="28"/>
          <w:szCs w:val="28"/>
        </w:rPr>
        <w:t>3</w:t>
      </w:r>
      <w:r w:rsidR="002E50F4" w:rsidRPr="002E50F4">
        <w:rPr>
          <w:rFonts w:asciiTheme="minorEastAsia" w:eastAsiaTheme="minorEastAsia" w:hAnsiTheme="minorEastAsia" w:hint="eastAsia"/>
          <w:sz w:val="28"/>
          <w:szCs w:val="28"/>
        </w:rPr>
        <w:t>、非现任校级领导。</w:t>
      </w:r>
    </w:p>
    <w:p w:rsidR="002E50F4" w:rsidRDefault="00257276" w:rsidP="002E50F4">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lastRenderedPageBreak/>
        <w:t>4</w:t>
      </w:r>
      <w:r w:rsidR="002E50F4" w:rsidRPr="002E50F4">
        <w:rPr>
          <w:rFonts w:asciiTheme="minorEastAsia" w:eastAsiaTheme="minorEastAsia" w:hAnsiTheme="minorEastAsia" w:hint="eastAsia"/>
          <w:sz w:val="28"/>
          <w:szCs w:val="28"/>
        </w:rPr>
        <w:t>、非“万人计划”其他类别申报者和“万人计划”领军人才入选者。</w:t>
      </w:r>
    </w:p>
    <w:p w:rsidR="00820836" w:rsidRPr="002E50F4" w:rsidRDefault="00820836" w:rsidP="00820836">
      <w:pPr>
        <w:spacing w:line="600" w:lineRule="exact"/>
        <w:ind w:firstLine="570"/>
        <w:jc w:val="left"/>
        <w:rPr>
          <w:rFonts w:asciiTheme="minorEastAsia" w:eastAsiaTheme="minorEastAsia" w:hAnsiTheme="minorEastAsia" w:hint="eastAsia"/>
          <w:b/>
          <w:sz w:val="28"/>
          <w:szCs w:val="28"/>
        </w:rPr>
      </w:pPr>
      <w:r>
        <w:rPr>
          <w:rFonts w:asciiTheme="minorEastAsia" w:eastAsiaTheme="minorEastAsia" w:hAnsiTheme="minorEastAsia" w:hint="eastAsia"/>
          <w:b/>
          <w:sz w:val="28"/>
          <w:szCs w:val="28"/>
        </w:rPr>
        <w:t>三</w:t>
      </w:r>
      <w:r w:rsidRPr="002E50F4">
        <w:rPr>
          <w:rFonts w:asciiTheme="minorEastAsia" w:eastAsiaTheme="minorEastAsia" w:hAnsiTheme="minorEastAsia" w:hint="eastAsia"/>
          <w:b/>
          <w:sz w:val="28"/>
          <w:szCs w:val="28"/>
        </w:rPr>
        <w:t>、</w:t>
      </w:r>
      <w:r>
        <w:rPr>
          <w:rFonts w:asciiTheme="minorEastAsia" w:eastAsiaTheme="minorEastAsia" w:hAnsiTheme="minorEastAsia" w:hint="eastAsia"/>
          <w:b/>
          <w:sz w:val="28"/>
          <w:szCs w:val="28"/>
        </w:rPr>
        <w:t>申报程序和要求</w:t>
      </w:r>
    </w:p>
    <w:p w:rsidR="00AC0706" w:rsidRDefault="00820836" w:rsidP="002E50F4">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1、符合上述要求的教职工请于</w:t>
      </w:r>
      <w:r w:rsidRPr="00B428A6">
        <w:rPr>
          <w:rFonts w:asciiTheme="minorEastAsia" w:eastAsiaTheme="minorEastAsia" w:hAnsiTheme="minorEastAsia" w:hint="eastAsia"/>
          <w:b/>
          <w:color w:val="0033CC"/>
          <w:sz w:val="28"/>
          <w:szCs w:val="28"/>
          <w:u w:val="single"/>
        </w:rPr>
        <w:t>2017年3月5日</w:t>
      </w:r>
      <w:r>
        <w:rPr>
          <w:rFonts w:asciiTheme="minorEastAsia" w:eastAsiaTheme="minorEastAsia" w:hAnsiTheme="minorEastAsia" w:hint="eastAsia"/>
          <w:sz w:val="28"/>
          <w:szCs w:val="28"/>
        </w:rPr>
        <w:t>前向组织人事处（教师发展中心）提出申请</w:t>
      </w:r>
      <w:r w:rsidR="00B428A6">
        <w:rPr>
          <w:rFonts w:asciiTheme="minorEastAsia" w:eastAsiaTheme="minorEastAsia" w:hAnsiTheme="minorEastAsia" w:hint="eastAsia"/>
          <w:sz w:val="28"/>
          <w:szCs w:val="28"/>
        </w:rPr>
        <w:t>并提交申报材料</w:t>
      </w:r>
      <w:r>
        <w:rPr>
          <w:rFonts w:asciiTheme="minorEastAsia" w:eastAsiaTheme="minorEastAsia" w:hAnsiTheme="minorEastAsia" w:hint="eastAsia"/>
          <w:sz w:val="28"/>
          <w:szCs w:val="28"/>
        </w:rPr>
        <w:t>，经学校审议后向市教育局</w:t>
      </w:r>
      <w:r w:rsidR="00C44CC5">
        <w:rPr>
          <w:rFonts w:asciiTheme="minorEastAsia" w:eastAsiaTheme="minorEastAsia" w:hAnsiTheme="minorEastAsia" w:hint="eastAsia"/>
          <w:sz w:val="28"/>
          <w:szCs w:val="28"/>
        </w:rPr>
        <w:t>、省教育厅</w:t>
      </w:r>
      <w:r>
        <w:rPr>
          <w:rFonts w:asciiTheme="minorEastAsia" w:eastAsiaTheme="minorEastAsia" w:hAnsiTheme="minorEastAsia" w:hint="eastAsia"/>
          <w:sz w:val="28"/>
          <w:szCs w:val="28"/>
        </w:rPr>
        <w:t>推荐。</w:t>
      </w:r>
    </w:p>
    <w:p w:rsidR="00820836" w:rsidRDefault="00820836" w:rsidP="002E50F4">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2、</w:t>
      </w:r>
      <w:r w:rsidRPr="00820836">
        <w:rPr>
          <w:rFonts w:asciiTheme="minorEastAsia" w:eastAsiaTheme="minorEastAsia" w:hAnsiTheme="minorEastAsia" w:hint="eastAsia"/>
          <w:sz w:val="28"/>
          <w:szCs w:val="28"/>
        </w:rPr>
        <w:t>申报材料包括书面材料和电子材料(光盘)。书面材料包括</w:t>
      </w:r>
      <w:r w:rsidR="00257276">
        <w:rPr>
          <w:rFonts w:asciiTheme="minorEastAsia" w:eastAsiaTheme="minorEastAsia" w:hAnsiTheme="minorEastAsia" w:hint="eastAsia"/>
          <w:sz w:val="28"/>
          <w:szCs w:val="28"/>
        </w:rPr>
        <w:t>学校</w:t>
      </w:r>
      <w:r w:rsidRPr="00820836">
        <w:rPr>
          <w:rFonts w:asciiTheme="minorEastAsia" w:eastAsiaTheme="minorEastAsia" w:hAnsiTheme="minorEastAsia" w:hint="eastAsia"/>
          <w:sz w:val="28"/>
          <w:szCs w:val="28"/>
        </w:rPr>
        <w:t>推荐公函、候选人汇总表、候选人推荐表(一式</w:t>
      </w:r>
      <w:r w:rsidR="00257276">
        <w:rPr>
          <w:rFonts w:asciiTheme="minorEastAsia" w:eastAsiaTheme="minorEastAsia" w:hAnsiTheme="minorEastAsia" w:hint="eastAsia"/>
          <w:sz w:val="28"/>
          <w:szCs w:val="28"/>
        </w:rPr>
        <w:t>1</w:t>
      </w:r>
      <w:r w:rsidRPr="00820836">
        <w:rPr>
          <w:rFonts w:asciiTheme="minorEastAsia" w:eastAsiaTheme="minorEastAsia" w:hAnsiTheme="minorEastAsia" w:hint="eastAsia"/>
          <w:sz w:val="28"/>
          <w:szCs w:val="28"/>
        </w:rPr>
        <w:t>5份)及附件、学校党委（总支、支部）对候选人政治表现的书面意见。</w:t>
      </w:r>
      <w:r w:rsidR="00712CC9" w:rsidRPr="00712CC9">
        <w:rPr>
          <w:rFonts w:asciiTheme="minorEastAsia" w:eastAsiaTheme="minorEastAsia" w:hAnsiTheme="minorEastAsia" w:hint="eastAsia"/>
          <w:sz w:val="28"/>
          <w:szCs w:val="28"/>
        </w:rPr>
        <w:t>电子材料包括候选人45分钟现场教学录像光盘</w:t>
      </w:r>
      <w:r w:rsidR="001A1340">
        <w:rPr>
          <w:rFonts w:asciiTheme="minorEastAsia" w:eastAsiaTheme="minorEastAsia" w:hAnsiTheme="minorEastAsia" w:hint="eastAsia"/>
          <w:sz w:val="28"/>
          <w:szCs w:val="28"/>
        </w:rPr>
        <w:t>、</w:t>
      </w:r>
      <w:r w:rsidR="00712CC9" w:rsidRPr="00712CC9">
        <w:rPr>
          <w:rFonts w:asciiTheme="minorEastAsia" w:eastAsiaTheme="minorEastAsia" w:hAnsiTheme="minorEastAsia" w:hint="eastAsia"/>
          <w:sz w:val="28"/>
          <w:szCs w:val="28"/>
        </w:rPr>
        <w:t>候选人汇总表、候选人推荐表及附件（内容应与纸质材料一致）。</w:t>
      </w:r>
    </w:p>
    <w:p w:rsidR="00820836" w:rsidRDefault="00B428A6" w:rsidP="00B428A6">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3、请对照</w:t>
      </w:r>
      <w:r w:rsidRPr="00B428A6">
        <w:rPr>
          <w:rFonts w:asciiTheme="minorEastAsia" w:eastAsiaTheme="minorEastAsia" w:hAnsiTheme="minorEastAsia" w:hint="eastAsia"/>
          <w:sz w:val="28"/>
          <w:szCs w:val="28"/>
        </w:rPr>
        <w:t>候</w:t>
      </w:r>
      <w:r>
        <w:rPr>
          <w:rFonts w:asciiTheme="minorEastAsia" w:eastAsiaTheme="minorEastAsia" w:hAnsiTheme="minorEastAsia" w:hint="eastAsia"/>
          <w:sz w:val="28"/>
          <w:szCs w:val="28"/>
        </w:rPr>
        <w:t>《</w:t>
      </w:r>
      <w:r w:rsidRPr="00B428A6">
        <w:rPr>
          <w:rFonts w:asciiTheme="minorEastAsia" w:eastAsiaTheme="minorEastAsia" w:hAnsiTheme="minorEastAsia" w:hint="eastAsia"/>
          <w:sz w:val="28"/>
          <w:szCs w:val="28"/>
        </w:rPr>
        <w:t>选人推荐表（高等职业学校）</w:t>
      </w:r>
      <w:r>
        <w:rPr>
          <w:rFonts w:asciiTheme="minorEastAsia" w:eastAsiaTheme="minorEastAsia" w:hAnsiTheme="minorEastAsia" w:hint="eastAsia"/>
          <w:sz w:val="28"/>
          <w:szCs w:val="28"/>
        </w:rPr>
        <w:t>》</w:t>
      </w:r>
      <w:r w:rsidR="00820836" w:rsidRPr="00820836">
        <w:rPr>
          <w:rFonts w:asciiTheme="minorEastAsia" w:eastAsiaTheme="minorEastAsia" w:hAnsiTheme="minorEastAsia" w:hint="eastAsia"/>
          <w:sz w:val="28"/>
          <w:szCs w:val="28"/>
        </w:rPr>
        <w:t>内</w:t>
      </w:r>
      <w:r>
        <w:rPr>
          <w:rFonts w:asciiTheme="minorEastAsia" w:eastAsiaTheme="minorEastAsia" w:hAnsiTheme="minorEastAsia" w:hint="eastAsia"/>
          <w:sz w:val="28"/>
          <w:szCs w:val="28"/>
        </w:rPr>
        <w:t>要求条件认真</w:t>
      </w:r>
      <w:r w:rsidR="00820836" w:rsidRPr="00820836">
        <w:rPr>
          <w:rFonts w:asciiTheme="minorEastAsia" w:eastAsiaTheme="minorEastAsia" w:hAnsiTheme="minorEastAsia" w:hint="eastAsia"/>
          <w:sz w:val="28"/>
          <w:szCs w:val="28"/>
        </w:rPr>
        <w:t>填写内容（如：学历，表彰，课题，论文，指导教师等等）均需提供相关证明材料复印件并加盖单位公章。</w:t>
      </w:r>
    </w:p>
    <w:p w:rsidR="00B428A6" w:rsidRPr="00820836" w:rsidRDefault="00B428A6" w:rsidP="00B428A6">
      <w:pPr>
        <w:spacing w:line="600" w:lineRule="exact"/>
        <w:ind w:firstLineChars="200" w:firstLine="560"/>
        <w:jc w:val="left"/>
        <w:rPr>
          <w:rFonts w:asciiTheme="minorEastAsia" w:eastAsiaTheme="minorEastAsia" w:hAnsiTheme="minorEastAsia" w:hint="eastAsia"/>
          <w:sz w:val="28"/>
          <w:szCs w:val="28"/>
        </w:rPr>
      </w:pPr>
    </w:p>
    <w:p w:rsidR="00B428A6" w:rsidRPr="00B428A6" w:rsidRDefault="00B428A6" w:rsidP="00B428A6">
      <w:pPr>
        <w:spacing w:line="360" w:lineRule="auto"/>
        <w:ind w:firstLineChars="200" w:firstLine="560"/>
        <w:rPr>
          <w:rFonts w:asciiTheme="minorEastAsia" w:hAnsiTheme="minorEastAsia"/>
          <w:sz w:val="28"/>
          <w:szCs w:val="28"/>
        </w:rPr>
      </w:pPr>
      <w:r w:rsidRPr="00B428A6">
        <w:rPr>
          <w:rFonts w:asciiTheme="minorEastAsia" w:hAnsiTheme="minorEastAsia" w:hint="eastAsia"/>
          <w:sz w:val="28"/>
          <w:szCs w:val="28"/>
        </w:rPr>
        <w:t>联系人：孙雯，联系电话：6276206， 邮箱：sunwen@hxxy.edu.cn</w:t>
      </w:r>
    </w:p>
    <w:p w:rsidR="00B428A6" w:rsidRPr="00B428A6" w:rsidRDefault="00B428A6" w:rsidP="00B428A6">
      <w:pPr>
        <w:spacing w:line="360" w:lineRule="auto"/>
        <w:rPr>
          <w:rFonts w:asciiTheme="minorEastAsia" w:hAnsiTheme="minorEastAsia"/>
          <w:sz w:val="28"/>
          <w:szCs w:val="28"/>
        </w:rPr>
      </w:pPr>
    </w:p>
    <w:p w:rsidR="00820836" w:rsidRDefault="00B428A6" w:rsidP="00B428A6">
      <w:pPr>
        <w:spacing w:line="600" w:lineRule="exact"/>
        <w:ind w:firstLineChars="200" w:firstLine="562"/>
        <w:jc w:val="right"/>
        <w:rPr>
          <w:rFonts w:asciiTheme="minorEastAsia" w:hAnsiTheme="minorEastAsia" w:hint="eastAsia"/>
          <w:b/>
          <w:sz w:val="28"/>
          <w:szCs w:val="28"/>
        </w:rPr>
      </w:pPr>
      <w:r w:rsidRPr="00B428A6">
        <w:rPr>
          <w:rFonts w:asciiTheme="minorEastAsia" w:hAnsiTheme="minorEastAsia" w:hint="eastAsia"/>
          <w:b/>
          <w:sz w:val="28"/>
          <w:szCs w:val="28"/>
        </w:rPr>
        <w:t>组织人事处（教师发展中心）</w:t>
      </w:r>
    </w:p>
    <w:p w:rsidR="00B428A6" w:rsidRDefault="00B428A6" w:rsidP="00B428A6">
      <w:pPr>
        <w:spacing w:line="600" w:lineRule="exact"/>
        <w:ind w:firstLineChars="200" w:firstLine="562"/>
        <w:jc w:val="right"/>
        <w:rPr>
          <w:rFonts w:asciiTheme="minorEastAsia" w:hAnsiTheme="minorEastAsia" w:hint="eastAsia"/>
          <w:b/>
          <w:sz w:val="28"/>
          <w:szCs w:val="28"/>
        </w:rPr>
      </w:pPr>
      <w:r>
        <w:rPr>
          <w:rFonts w:asciiTheme="minorEastAsia" w:hAnsiTheme="minorEastAsia" w:hint="eastAsia"/>
          <w:b/>
          <w:sz w:val="28"/>
          <w:szCs w:val="28"/>
        </w:rPr>
        <w:t>2017年2月27日</w:t>
      </w:r>
    </w:p>
    <w:p w:rsidR="00F01014" w:rsidRDefault="00F01014" w:rsidP="00F01014">
      <w:pPr>
        <w:spacing w:line="600" w:lineRule="exact"/>
        <w:ind w:firstLineChars="200" w:firstLine="560"/>
        <w:jc w:val="left"/>
        <w:rPr>
          <w:rFonts w:asciiTheme="minorEastAsia" w:hAnsiTheme="minorEastAsia" w:hint="eastAsia"/>
          <w:sz w:val="28"/>
          <w:szCs w:val="28"/>
        </w:rPr>
      </w:pPr>
      <w:r>
        <w:rPr>
          <w:rFonts w:asciiTheme="minorEastAsia" w:hAnsiTheme="minorEastAsia" w:hint="eastAsia"/>
          <w:sz w:val="28"/>
          <w:szCs w:val="28"/>
        </w:rPr>
        <w:t>附件：</w:t>
      </w:r>
    </w:p>
    <w:p w:rsidR="00F01014" w:rsidRDefault="00F01014" w:rsidP="00F01014">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《福建省教育厅 中共福建省委组织部关于组织开展2017年“万人计划”教学名师遴选推荐工作的通知》（</w:t>
      </w:r>
      <w:proofErr w:type="gramStart"/>
      <w:r>
        <w:rPr>
          <w:rFonts w:asciiTheme="minorEastAsia" w:eastAsiaTheme="minorEastAsia" w:hAnsiTheme="minorEastAsia" w:hint="eastAsia"/>
          <w:sz w:val="28"/>
          <w:szCs w:val="28"/>
        </w:rPr>
        <w:t>闽教师</w:t>
      </w:r>
      <w:proofErr w:type="gramEnd"/>
      <w:r>
        <w:rPr>
          <w:rFonts w:asciiTheme="minorEastAsia" w:eastAsiaTheme="minorEastAsia" w:hAnsiTheme="minorEastAsia" w:hint="eastAsia"/>
          <w:sz w:val="28"/>
          <w:szCs w:val="28"/>
        </w:rPr>
        <w:t>[2017]4号）</w:t>
      </w:r>
    </w:p>
    <w:p w:rsidR="00F01014" w:rsidRDefault="00F01014" w:rsidP="00F01014">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2、</w:t>
      </w:r>
      <w:r w:rsidRPr="00F01014">
        <w:rPr>
          <w:rFonts w:asciiTheme="minorEastAsia" w:eastAsiaTheme="minorEastAsia" w:hAnsiTheme="minorEastAsia" w:hint="eastAsia"/>
          <w:sz w:val="28"/>
          <w:szCs w:val="28"/>
        </w:rPr>
        <w:t>2017年国家“万人计划”教学名师（高等学校）候选人推荐</w:t>
      </w:r>
      <w:r w:rsidRPr="00F01014">
        <w:rPr>
          <w:rFonts w:asciiTheme="minorEastAsia" w:eastAsiaTheme="minorEastAsia" w:hAnsiTheme="minorEastAsia" w:hint="eastAsia"/>
          <w:sz w:val="28"/>
          <w:szCs w:val="28"/>
        </w:rPr>
        <w:lastRenderedPageBreak/>
        <w:t>表（高等职业学校）</w:t>
      </w:r>
    </w:p>
    <w:p w:rsidR="00F01014" w:rsidRDefault="00F01014" w:rsidP="00F01014">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3、评价指标（按高等职业学校指标对照</w:t>
      </w:r>
      <w:r w:rsidRPr="00F01014">
        <w:rPr>
          <w:rFonts w:asciiTheme="minorEastAsia" w:eastAsiaTheme="minorEastAsia" w:hAnsiTheme="minorEastAsia" w:hint="eastAsia"/>
          <w:sz w:val="28"/>
          <w:szCs w:val="28"/>
        </w:rPr>
        <w:t>）</w:t>
      </w:r>
    </w:p>
    <w:p w:rsidR="00F01014" w:rsidRDefault="00F01014" w:rsidP="00F01014">
      <w:pPr>
        <w:spacing w:line="600" w:lineRule="exact"/>
        <w:ind w:firstLineChars="200" w:firstLine="560"/>
        <w:jc w:val="lef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4、汇总表</w:t>
      </w:r>
    </w:p>
    <w:p w:rsidR="00F01014" w:rsidRDefault="00F01014" w:rsidP="00F01014">
      <w:pPr>
        <w:spacing w:line="600" w:lineRule="exact"/>
        <w:ind w:firstLineChars="200" w:firstLine="560"/>
        <w:jc w:val="left"/>
        <w:rPr>
          <w:rFonts w:asciiTheme="minorEastAsia" w:eastAsiaTheme="minorEastAsia" w:hAnsiTheme="minorEastAsia" w:hint="eastAsia"/>
          <w:sz w:val="28"/>
          <w:szCs w:val="28"/>
        </w:rPr>
      </w:pPr>
    </w:p>
    <w:p w:rsidR="00F01014" w:rsidRPr="00F01014" w:rsidRDefault="00F01014" w:rsidP="00F01014">
      <w:pPr>
        <w:spacing w:line="600" w:lineRule="exact"/>
        <w:ind w:firstLineChars="200" w:firstLine="560"/>
        <w:jc w:val="left"/>
        <w:rPr>
          <w:rFonts w:asciiTheme="minorEastAsia" w:eastAsiaTheme="minorEastAsia" w:hAnsiTheme="minorEastAsia"/>
          <w:sz w:val="28"/>
          <w:szCs w:val="28"/>
        </w:rPr>
      </w:pPr>
    </w:p>
    <w:sectPr w:rsidR="00F01014" w:rsidRPr="00F010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8C7BE9"/>
    <w:multiLevelType w:val="hybridMultilevel"/>
    <w:tmpl w:val="8CC62EB4"/>
    <w:lvl w:ilvl="0" w:tplc="4928D71A">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051"/>
    <w:rsid w:val="000B4051"/>
    <w:rsid w:val="001A1340"/>
    <w:rsid w:val="001A337E"/>
    <w:rsid w:val="00257276"/>
    <w:rsid w:val="002E50F4"/>
    <w:rsid w:val="004A20C0"/>
    <w:rsid w:val="00712CC9"/>
    <w:rsid w:val="00743EFB"/>
    <w:rsid w:val="00796AF6"/>
    <w:rsid w:val="00820836"/>
    <w:rsid w:val="00AC0706"/>
    <w:rsid w:val="00B428A6"/>
    <w:rsid w:val="00C44CC5"/>
    <w:rsid w:val="00ED1B52"/>
    <w:rsid w:val="00F01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051"/>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 Char"/>
    <w:basedOn w:val="a"/>
    <w:semiHidden/>
    <w:rsid w:val="000B4051"/>
    <w:pPr>
      <w:widowControl/>
      <w:spacing w:after="160" w:line="240" w:lineRule="exact"/>
      <w:jc w:val="left"/>
    </w:pPr>
    <w:rPr>
      <w:rFonts w:ascii="Verdana" w:hAnsi="Verdana"/>
      <w:kern w:val="0"/>
      <w:sz w:val="20"/>
      <w:szCs w:val="20"/>
      <w:lang w:eastAsia="en-US"/>
    </w:rPr>
  </w:style>
  <w:style w:type="paragraph" w:styleId="a3">
    <w:name w:val="List Paragraph"/>
    <w:basedOn w:val="a"/>
    <w:uiPriority w:val="34"/>
    <w:qFormat/>
    <w:rsid w:val="001A337E"/>
    <w:pPr>
      <w:ind w:firstLineChars="200" w:firstLine="420"/>
    </w:pPr>
  </w:style>
  <w:style w:type="paragraph" w:styleId="a4">
    <w:name w:val="Date"/>
    <w:basedOn w:val="a"/>
    <w:next w:val="a"/>
    <w:link w:val="Char0"/>
    <w:uiPriority w:val="99"/>
    <w:semiHidden/>
    <w:unhideWhenUsed/>
    <w:rsid w:val="00F01014"/>
    <w:pPr>
      <w:ind w:leftChars="2500" w:left="100"/>
    </w:pPr>
  </w:style>
  <w:style w:type="character" w:customStyle="1" w:styleId="Char0">
    <w:name w:val="日期 Char"/>
    <w:basedOn w:val="a0"/>
    <w:link w:val="a4"/>
    <w:uiPriority w:val="99"/>
    <w:semiHidden/>
    <w:rsid w:val="00F01014"/>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051"/>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 Char"/>
    <w:basedOn w:val="a"/>
    <w:semiHidden/>
    <w:rsid w:val="000B4051"/>
    <w:pPr>
      <w:widowControl/>
      <w:spacing w:after="160" w:line="240" w:lineRule="exact"/>
      <w:jc w:val="left"/>
    </w:pPr>
    <w:rPr>
      <w:rFonts w:ascii="Verdana" w:hAnsi="Verdana"/>
      <w:kern w:val="0"/>
      <w:sz w:val="20"/>
      <w:szCs w:val="20"/>
      <w:lang w:eastAsia="en-US"/>
    </w:rPr>
  </w:style>
  <w:style w:type="paragraph" w:styleId="a3">
    <w:name w:val="List Paragraph"/>
    <w:basedOn w:val="a"/>
    <w:uiPriority w:val="34"/>
    <w:qFormat/>
    <w:rsid w:val="001A337E"/>
    <w:pPr>
      <w:ind w:firstLineChars="200" w:firstLine="420"/>
    </w:pPr>
  </w:style>
  <w:style w:type="paragraph" w:styleId="a4">
    <w:name w:val="Date"/>
    <w:basedOn w:val="a"/>
    <w:next w:val="a"/>
    <w:link w:val="Char0"/>
    <w:uiPriority w:val="99"/>
    <w:semiHidden/>
    <w:unhideWhenUsed/>
    <w:rsid w:val="00F01014"/>
    <w:pPr>
      <w:ind w:leftChars="2500" w:left="100"/>
    </w:pPr>
  </w:style>
  <w:style w:type="character" w:customStyle="1" w:styleId="Char0">
    <w:name w:val="日期 Char"/>
    <w:basedOn w:val="a0"/>
    <w:link w:val="a4"/>
    <w:uiPriority w:val="99"/>
    <w:semiHidden/>
    <w:rsid w:val="00F01014"/>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2017-02-27T01:22:00Z</dcterms:created>
  <dcterms:modified xsi:type="dcterms:W3CDTF">2017-02-27T05:27:00Z</dcterms:modified>
</cp:coreProperties>
</file>