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90" w:rsidRPr="00582AA2" w:rsidRDefault="001E7C90" w:rsidP="001E7C90">
      <w:pPr>
        <w:spacing w:line="560" w:lineRule="exact"/>
        <w:rPr>
          <w:rFonts w:ascii="黑体" w:eastAsia="黑体" w:hAnsi="黑体"/>
          <w:sz w:val="32"/>
          <w:szCs w:val="32"/>
        </w:rPr>
      </w:pPr>
      <w:r w:rsidRPr="00582AA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1E7C90" w:rsidRPr="00033ACF" w:rsidRDefault="001E7C90" w:rsidP="001E7C90">
      <w:pPr>
        <w:spacing w:line="560" w:lineRule="exact"/>
        <w:ind w:firstLineChars="200" w:firstLine="883"/>
        <w:jc w:val="center"/>
        <w:rPr>
          <w:rFonts w:ascii="宋体" w:hAnsi="宋体"/>
          <w:b/>
          <w:sz w:val="44"/>
          <w:szCs w:val="44"/>
        </w:rPr>
      </w:pPr>
      <w:r w:rsidRPr="00033ACF">
        <w:rPr>
          <w:rFonts w:ascii="宋体" w:hAnsi="宋体" w:hint="eastAsia"/>
          <w:b/>
          <w:sz w:val="44"/>
          <w:szCs w:val="44"/>
        </w:rPr>
        <w:t>高校信息公开工作情况表</w:t>
      </w:r>
    </w:p>
    <w:p w:rsidR="001E7C90" w:rsidRPr="00582AA2" w:rsidRDefault="001E7C90" w:rsidP="001E7C90">
      <w:pPr>
        <w:spacing w:line="560" w:lineRule="exact"/>
        <w:rPr>
          <w:rFonts w:ascii="仿宋_GB2312" w:eastAsia="仿宋_GB2312" w:hAnsi="仿宋_GB2312"/>
          <w:b/>
          <w:sz w:val="32"/>
          <w:szCs w:val="32"/>
        </w:rPr>
      </w:pPr>
      <w:r w:rsidRPr="00582AA2">
        <w:rPr>
          <w:rFonts w:ascii="仿宋_GB2312" w:eastAsia="仿宋_GB2312" w:hAnsi="仿宋_GB2312" w:hint="eastAsia"/>
          <w:b/>
          <w:sz w:val="32"/>
          <w:szCs w:val="32"/>
        </w:rPr>
        <w:t>单位名称：</w:t>
      </w:r>
      <w:r w:rsidR="000E4AB8">
        <w:rPr>
          <w:rFonts w:ascii="仿宋_GB2312" w:eastAsia="仿宋_GB2312" w:hAnsi="仿宋_GB2312" w:hint="eastAsia"/>
          <w:b/>
          <w:sz w:val="32"/>
          <w:szCs w:val="32"/>
        </w:rPr>
        <w:t>厦门华厦学院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4961"/>
      </w:tblGrid>
      <w:tr w:rsidR="001E7C90" w:rsidRPr="00CD4380" w:rsidTr="007D7F75">
        <w:tc>
          <w:tcPr>
            <w:tcW w:w="2235" w:type="dxa"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具体事项</w:t>
            </w:r>
          </w:p>
        </w:tc>
        <w:tc>
          <w:tcPr>
            <w:tcW w:w="4961" w:type="dxa"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有关情况</w:t>
            </w:r>
          </w:p>
        </w:tc>
      </w:tr>
      <w:tr w:rsidR="001E7C90" w:rsidRPr="00CD4380" w:rsidTr="007D7F75">
        <w:tc>
          <w:tcPr>
            <w:tcW w:w="2235" w:type="dxa"/>
            <w:vMerge w:val="restart"/>
            <w:vAlign w:val="center"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信息公开制度机制建设情况</w:t>
            </w: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是否制定了校务信息公开相关制度</w:t>
            </w:r>
          </w:p>
        </w:tc>
        <w:tc>
          <w:tcPr>
            <w:tcW w:w="4961" w:type="dxa"/>
          </w:tcPr>
          <w:p w:rsidR="001E7C90" w:rsidRPr="00942A3B" w:rsidRDefault="001E7C90" w:rsidP="002D5C91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 w:rsidR="000E4AB8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否□</w:t>
            </w:r>
          </w:p>
          <w:p w:rsidR="001E7C90" w:rsidRPr="00942A3B" w:rsidRDefault="001E7C90" w:rsidP="002D5C91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制度名称：</w:t>
            </w:r>
            <w:r w:rsidR="00D2363F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《厦门华厦学院校务公开实施办法》、《中共厦门华厦学院委员会党务公开工作实施方案》</w:t>
            </w:r>
            <w:r w:rsidR="00D2363F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D2363F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《厦门华厦学院开展办事公开标准化建设的实施方案》</w:t>
            </w:r>
            <w:r w:rsidR="00D2363F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D2363F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《厦门华厦学院办事公开管理办法（试行）》</w:t>
            </w:r>
          </w:p>
        </w:tc>
      </w:tr>
      <w:tr w:rsidR="001E7C90" w:rsidRPr="00CD4380" w:rsidTr="007D7F75">
        <w:tc>
          <w:tcPr>
            <w:tcW w:w="2235" w:type="dxa"/>
            <w:vMerge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是否设立了信息公开专栏并及时更新</w:t>
            </w:r>
          </w:p>
        </w:tc>
        <w:tc>
          <w:tcPr>
            <w:tcW w:w="4961" w:type="dxa"/>
          </w:tcPr>
          <w:p w:rsidR="001E7C90" w:rsidRPr="00942A3B" w:rsidRDefault="001E7C90" w:rsidP="002D5C91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 w:rsidR="00D2363F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否□</w:t>
            </w:r>
          </w:p>
          <w:p w:rsidR="001E7C90" w:rsidRPr="00942A3B" w:rsidRDefault="001E7C90" w:rsidP="002D5C91">
            <w:pPr>
              <w:spacing w:line="4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专栏网址：</w:t>
            </w:r>
          </w:p>
          <w:p w:rsidR="000B74A5" w:rsidRPr="00942A3B" w:rsidRDefault="000B74A5" w:rsidP="002D5C91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/>
                <w:sz w:val="24"/>
                <w:szCs w:val="24"/>
              </w:rPr>
              <w:t>http://www.hxxy.edu.cn/A/?L-6504480042.Html</w:t>
            </w:r>
          </w:p>
        </w:tc>
      </w:tr>
      <w:tr w:rsidR="001E7C90" w:rsidRPr="00CD4380" w:rsidTr="007D7F75">
        <w:tc>
          <w:tcPr>
            <w:tcW w:w="2235" w:type="dxa"/>
            <w:vMerge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是否明确信息公开具体负责机构、分管领导和联络员</w:t>
            </w:r>
          </w:p>
        </w:tc>
        <w:tc>
          <w:tcPr>
            <w:tcW w:w="4961" w:type="dxa"/>
          </w:tcPr>
          <w:p w:rsidR="001E7C90" w:rsidRPr="00942A3B" w:rsidRDefault="001E7C90" w:rsidP="002D5C91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 w:rsidR="0062608C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否□</w:t>
            </w:r>
          </w:p>
          <w:p w:rsidR="001E7C90" w:rsidRPr="00942A3B" w:rsidRDefault="001E7C90" w:rsidP="002D5C91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机构名称：</w:t>
            </w:r>
            <w:r w:rsidR="003C3EFE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学校办公室</w:t>
            </w:r>
          </w:p>
          <w:p w:rsidR="001E7C90" w:rsidRPr="00942A3B" w:rsidRDefault="001E7C90" w:rsidP="002D5C91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分管领导：</w:t>
            </w:r>
            <w:r w:rsidR="003C3EFE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赵丽</w:t>
            </w:r>
          </w:p>
          <w:p w:rsidR="001E7C90" w:rsidRPr="00942A3B" w:rsidRDefault="001E7C90" w:rsidP="002D5C91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联络员及联系方式：</w:t>
            </w:r>
            <w:r w:rsidR="003C3EFE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张宏（6276201）</w:t>
            </w:r>
          </w:p>
        </w:tc>
      </w:tr>
      <w:tr w:rsidR="001E7C90" w:rsidRPr="00CD4380" w:rsidTr="007D7F75">
        <w:tc>
          <w:tcPr>
            <w:tcW w:w="2235" w:type="dxa"/>
            <w:vMerge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是否开展信息公开方面的宣教培训</w:t>
            </w:r>
          </w:p>
        </w:tc>
        <w:tc>
          <w:tcPr>
            <w:tcW w:w="4961" w:type="dxa"/>
            <w:vAlign w:val="center"/>
          </w:tcPr>
          <w:p w:rsidR="001E7C90" w:rsidRPr="00942A3B" w:rsidRDefault="001E7C90" w:rsidP="002D5C91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  <w:r w:rsidR="003C3EFE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否□</w:t>
            </w:r>
          </w:p>
        </w:tc>
      </w:tr>
      <w:tr w:rsidR="001E7C90" w:rsidRPr="00CD4380" w:rsidTr="007D7F75">
        <w:tc>
          <w:tcPr>
            <w:tcW w:w="2235" w:type="dxa"/>
            <w:vMerge w:val="restart"/>
            <w:vAlign w:val="center"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主动公开情况</w:t>
            </w:r>
          </w:p>
        </w:tc>
        <w:tc>
          <w:tcPr>
            <w:tcW w:w="2551" w:type="dxa"/>
            <w:vAlign w:val="center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主动公开渠道</w:t>
            </w:r>
          </w:p>
        </w:tc>
        <w:tc>
          <w:tcPr>
            <w:tcW w:w="4961" w:type="dxa"/>
          </w:tcPr>
          <w:p w:rsidR="001E7C90" w:rsidRPr="00942A3B" w:rsidRDefault="001E7C90" w:rsidP="002D5C91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学校网站</w:t>
            </w:r>
            <w:r w:rsidR="00BA3A76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、校报校刊</w:t>
            </w:r>
            <w:r w:rsidR="00BA3A76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、新闻发布会□、</w:t>
            </w:r>
            <w:proofErr w:type="gramStart"/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微博</w:t>
            </w:r>
            <w:proofErr w:type="gramEnd"/>
            <w:r w:rsidR="00BA3A76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proofErr w:type="gramStart"/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微信</w:t>
            </w:r>
            <w:proofErr w:type="gramEnd"/>
            <w:r w:rsidR="00BA3A76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、其他</w:t>
            </w:r>
            <w:r w:rsidR="00BA3A76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√</w:t>
            </w:r>
          </w:p>
        </w:tc>
      </w:tr>
      <w:tr w:rsidR="001E7C90" w:rsidRPr="00CD4380" w:rsidTr="007D7F75">
        <w:tc>
          <w:tcPr>
            <w:tcW w:w="2235" w:type="dxa"/>
            <w:vMerge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本学年主动公开信息总数</w:t>
            </w:r>
          </w:p>
        </w:tc>
        <w:tc>
          <w:tcPr>
            <w:tcW w:w="4961" w:type="dxa"/>
          </w:tcPr>
          <w:p w:rsidR="001E7C90" w:rsidRPr="00942A3B" w:rsidRDefault="001E7C90" w:rsidP="00A149D1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网站公开</w:t>
            </w:r>
            <w:r w:rsidR="00A149D1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395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条；其他渠道公开</w:t>
            </w:r>
            <w:r w:rsidR="00A149D1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740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</w:t>
            </w:r>
          </w:p>
        </w:tc>
      </w:tr>
      <w:tr w:rsidR="001E7C90" w:rsidRPr="00CD4380" w:rsidTr="007D7F75">
        <w:tc>
          <w:tcPr>
            <w:tcW w:w="2235" w:type="dxa"/>
            <w:vMerge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高校招生、财务信息公开情况</w:t>
            </w:r>
          </w:p>
        </w:tc>
        <w:tc>
          <w:tcPr>
            <w:tcW w:w="4961" w:type="dxa"/>
          </w:tcPr>
          <w:p w:rsidR="001E7C90" w:rsidRPr="00942A3B" w:rsidRDefault="001E7C90" w:rsidP="009825D5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招生信息</w:t>
            </w:r>
            <w:r w:rsidR="009825D5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条；财务信息</w:t>
            </w:r>
            <w:r w:rsidR="009825D5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</w:t>
            </w:r>
          </w:p>
        </w:tc>
      </w:tr>
      <w:tr w:rsidR="001E7C90" w:rsidRPr="00CD4380" w:rsidTr="007D7F75">
        <w:tc>
          <w:tcPr>
            <w:tcW w:w="2235" w:type="dxa"/>
            <w:vMerge w:val="restart"/>
            <w:vAlign w:val="center"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依申请公开情况</w:t>
            </w: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受理依申请公开信息总数</w:t>
            </w:r>
          </w:p>
        </w:tc>
        <w:tc>
          <w:tcPr>
            <w:tcW w:w="4961" w:type="dxa"/>
            <w:vAlign w:val="center"/>
          </w:tcPr>
          <w:p w:rsidR="001E7C90" w:rsidRPr="00942A3B" w:rsidRDefault="001E7C90" w:rsidP="0068644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共</w:t>
            </w:r>
            <w:r w:rsidR="0068644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</w:t>
            </w:r>
          </w:p>
        </w:tc>
      </w:tr>
      <w:tr w:rsidR="001E7C90" w:rsidRPr="00CD4380" w:rsidTr="007D7F75">
        <w:tc>
          <w:tcPr>
            <w:tcW w:w="2235" w:type="dxa"/>
            <w:vMerge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对申请的答复情况</w:t>
            </w:r>
          </w:p>
        </w:tc>
        <w:tc>
          <w:tcPr>
            <w:tcW w:w="4961" w:type="dxa"/>
          </w:tcPr>
          <w:p w:rsidR="001E7C90" w:rsidRPr="00942A3B" w:rsidRDefault="001E7C90" w:rsidP="0068644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同意公开</w:t>
            </w:r>
            <w:r w:rsidR="0068644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条；否决公开</w:t>
            </w:r>
            <w:r w:rsidR="0068644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条；其他情况</w:t>
            </w:r>
            <w:r w:rsidR="0068644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条</w:t>
            </w:r>
          </w:p>
        </w:tc>
      </w:tr>
      <w:tr w:rsidR="001E7C90" w:rsidRPr="00CD4380" w:rsidTr="007D7F75">
        <w:tc>
          <w:tcPr>
            <w:tcW w:w="2235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受到的举报、复议、诉讼情况</w:t>
            </w: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7C90" w:rsidRPr="00942A3B" w:rsidRDefault="001E7C90" w:rsidP="00D5485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举报</w:t>
            </w:r>
            <w:r w:rsidR="00D5485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次；复议</w:t>
            </w:r>
            <w:r w:rsidR="00D5485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次；诉讼</w:t>
            </w:r>
            <w:r w:rsidR="00D54852"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次</w:t>
            </w:r>
          </w:p>
        </w:tc>
      </w:tr>
      <w:tr w:rsidR="001E7C90" w:rsidRPr="00CD4380" w:rsidTr="007D7F75">
        <w:trPr>
          <w:trHeight w:val="871"/>
        </w:trPr>
        <w:tc>
          <w:tcPr>
            <w:tcW w:w="2235" w:type="dxa"/>
            <w:vAlign w:val="center"/>
          </w:tcPr>
          <w:p w:rsidR="001E7C90" w:rsidRPr="00942A3B" w:rsidRDefault="001E7C90" w:rsidP="002D5C91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清单事项公开情况</w:t>
            </w:r>
          </w:p>
        </w:tc>
        <w:tc>
          <w:tcPr>
            <w:tcW w:w="2551" w:type="dxa"/>
          </w:tcPr>
          <w:p w:rsidR="001E7C90" w:rsidRPr="00942A3B" w:rsidRDefault="001E7C90" w:rsidP="002D5C9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</w:tcPr>
          <w:p w:rsidR="001E7C90" w:rsidRPr="00942A3B" w:rsidRDefault="00572CCB" w:rsidP="00554024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2A3B">
              <w:rPr>
                <w:rFonts w:asciiTheme="minorEastAsia" w:eastAsiaTheme="minorEastAsia" w:hAnsiTheme="minorEastAsia" w:hint="eastAsia"/>
                <w:sz w:val="24"/>
                <w:szCs w:val="24"/>
              </w:rPr>
              <w:t>请详见附件2</w:t>
            </w:r>
          </w:p>
        </w:tc>
      </w:tr>
    </w:tbl>
    <w:p w:rsidR="009E1A16" w:rsidRPr="001E7C90" w:rsidRDefault="009E1A16">
      <w:bookmarkStart w:id="0" w:name="_GoBack"/>
      <w:bookmarkEnd w:id="0"/>
    </w:p>
    <w:sectPr w:rsidR="009E1A16" w:rsidRPr="001E7C90" w:rsidSect="00372C3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90"/>
    <w:rsid w:val="000B74A5"/>
    <w:rsid w:val="000E4AB8"/>
    <w:rsid w:val="001E7C90"/>
    <w:rsid w:val="00372C3E"/>
    <w:rsid w:val="003C3EFE"/>
    <w:rsid w:val="004E1DF0"/>
    <w:rsid w:val="00554024"/>
    <w:rsid w:val="00572CCB"/>
    <w:rsid w:val="0062608C"/>
    <w:rsid w:val="00686442"/>
    <w:rsid w:val="007D7F75"/>
    <w:rsid w:val="00942A3B"/>
    <w:rsid w:val="009825D5"/>
    <w:rsid w:val="009E1A16"/>
    <w:rsid w:val="00A149D1"/>
    <w:rsid w:val="00B213FF"/>
    <w:rsid w:val="00BA3A76"/>
    <w:rsid w:val="00D2363F"/>
    <w:rsid w:val="00D5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E1DF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1D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1DF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E1DF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9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4E1DF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1D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E1DF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E1DF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dcterms:created xsi:type="dcterms:W3CDTF">2016-10-31T06:56:00Z</dcterms:created>
  <dcterms:modified xsi:type="dcterms:W3CDTF">2016-10-31T07:20:00Z</dcterms:modified>
</cp:coreProperties>
</file>